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A4E5E" w14:textId="51CC3950" w:rsidR="00BD7D35" w:rsidRDefault="00BD7D35">
      <w:r>
        <w:t xml:space="preserve">Aula 13 ciências humanas enf geral </w:t>
      </w:r>
    </w:p>
    <w:p w14:paraId="22BF8D54" w14:textId="12907922" w:rsidR="001153E2" w:rsidRDefault="0046264F">
      <w:r>
        <w:t xml:space="preserve">Comportamento normal e anormal </w:t>
      </w:r>
      <w:r w:rsidR="00964149">
        <w:t>,sua interpretação sócio cultural.</w:t>
      </w:r>
    </w:p>
    <w:p w14:paraId="4B83BE94" w14:textId="2F57A6B2" w:rsidR="00964149" w:rsidRDefault="002F671F">
      <w:r w:rsidRPr="002F671F">
        <w:rPr>
          <w:b/>
          <w:bCs/>
        </w:rPr>
        <w:t>Comportamento</w:t>
      </w:r>
      <w:r>
        <w:t xml:space="preserve"> é a maneira de se comportar (reagir, portar-se). Trata-se da forma de proceder das pessoas ou dos organismos perante os estímulos e em relação ao entorno. Existem diversos modos de comportamento, que variam consoante as circunstâncias em questão.</w:t>
      </w:r>
    </w:p>
    <w:p w14:paraId="50A2CEA8" w14:textId="10DEF4A0" w:rsidR="00094DFD" w:rsidRDefault="00094DFD">
      <w:r w:rsidRPr="00094DFD">
        <w:rPr>
          <w:b/>
          <w:bCs/>
        </w:rPr>
        <w:t>O comportamento</w:t>
      </w:r>
      <w:r>
        <w:t xml:space="preserve"> é um termo que caracteriza toda e qualquer reação do indivíduo, animal, órgão ou instituição perante o meio em que está inserido.</w:t>
      </w:r>
    </w:p>
    <w:p w14:paraId="02C51889" w14:textId="1A7A8C41" w:rsidR="006939C3" w:rsidRPr="006939C3" w:rsidRDefault="006939C3">
      <w:pPr>
        <w:rPr>
          <w:b/>
          <w:bCs/>
        </w:rPr>
      </w:pPr>
      <w:r w:rsidRPr="006939C3">
        <w:rPr>
          <w:b/>
          <w:bCs/>
        </w:rPr>
        <w:t>Comportamento normal</w:t>
      </w:r>
    </w:p>
    <w:p w14:paraId="0DB9E573" w14:textId="2D166508" w:rsidR="006939C3" w:rsidRDefault="00745ACA">
      <w:r>
        <w:t>É aquele que</w:t>
      </w:r>
      <w:r w:rsidR="006939C3">
        <w:t xml:space="preserve"> está em conformidade com as normas ou que se encontra no seu estado natural</w:t>
      </w:r>
      <w:r w:rsidR="0029296B">
        <w:t xml:space="preserve"> é um estado padrão, normal, que é considerado correto, sob algum ponto-de-vista. A normalidade muitas vezes se dá por conta de uma maioria em comum, sendo anormal aquele que contraria esta maioria.</w:t>
      </w:r>
    </w:p>
    <w:p w14:paraId="62BF451D" w14:textId="77777777" w:rsidR="00E9694F" w:rsidRDefault="00E9694F"/>
    <w:p w14:paraId="2F5E55A2" w14:textId="52668655" w:rsidR="002F671F" w:rsidRDefault="00EB1B94">
      <w:r w:rsidRPr="00EB1B94">
        <w:rPr>
          <w:b/>
          <w:bCs/>
        </w:rPr>
        <w:t>Comportamento</w:t>
      </w:r>
      <w:r w:rsidR="006A7EEC">
        <w:rPr>
          <w:b/>
          <w:bCs/>
        </w:rPr>
        <w:t xml:space="preserve"> </w:t>
      </w:r>
      <w:r w:rsidR="00024193">
        <w:rPr>
          <w:b/>
          <w:bCs/>
        </w:rPr>
        <w:t xml:space="preserve">anormal é </w:t>
      </w:r>
      <w:r w:rsidR="006A7EEC">
        <w:rPr>
          <w:b/>
          <w:bCs/>
        </w:rPr>
        <w:t xml:space="preserve"> </w:t>
      </w:r>
      <w:r>
        <w:t xml:space="preserve"> um comportamento típico que acontece em intensidade e frequência (excessos  comportamentais) que causam sofrimento para o indivíduo, o que, por conseguinte, indica a necessidade de acompanhamento psicológico </w:t>
      </w:r>
      <w:r w:rsidR="0068347B">
        <w:t>.</w:t>
      </w:r>
    </w:p>
    <w:p w14:paraId="423C57C0" w14:textId="59FA6D45" w:rsidR="0068347B" w:rsidRDefault="006139AE">
      <w:r w:rsidRPr="006139AE">
        <w:rPr>
          <w:b/>
          <w:bCs/>
        </w:rPr>
        <w:t xml:space="preserve">Há dois tipos de comportamentos: </w:t>
      </w:r>
      <w:r>
        <w:t>os culturais e os instintivos.</w:t>
      </w:r>
    </w:p>
    <w:p w14:paraId="7C1CFEDF" w14:textId="589B5464" w:rsidR="0001348D" w:rsidRDefault="00300405">
      <w:r w:rsidRPr="00827098">
        <w:rPr>
          <w:b/>
          <w:bCs/>
        </w:rPr>
        <w:t xml:space="preserve">Define </w:t>
      </w:r>
      <w:r w:rsidR="00827098" w:rsidRPr="00827098">
        <w:rPr>
          <w:b/>
          <w:bCs/>
        </w:rPr>
        <w:t>comportamento cultural</w:t>
      </w:r>
      <w:r>
        <w:t xml:space="preserve"> como “padrões de comportamentos aprendidos e transmitidos socialmente</w:t>
      </w:r>
      <w:r w:rsidR="00BC6066">
        <w:t xml:space="preserve"> </w:t>
      </w:r>
    </w:p>
    <w:p w14:paraId="1844E7C9" w14:textId="77777777" w:rsidR="002A46E3" w:rsidRDefault="006B586B">
      <w:r>
        <w:t>Instinto, ou comportamento inato, é uma ação que é impulsiva ou imediata baseada em um gatilho ou circunstância particular.</w:t>
      </w:r>
    </w:p>
    <w:p w14:paraId="2152F92C" w14:textId="5A0159F1" w:rsidR="006B586B" w:rsidRDefault="006B586B">
      <w:r w:rsidRPr="00B3397A">
        <w:rPr>
          <w:b/>
          <w:bCs/>
        </w:rPr>
        <w:t xml:space="preserve"> Comportamento aprendido</w:t>
      </w:r>
      <w:r>
        <w:t xml:space="preserve"> é uma ação que alguém aprende ou desenvolve ao longo do tempo através da observação, educação, formação ou experiência. Muitos cientistas acreditam que a maioria dos comportamentos humanos são o resultado de algum nível de ambos: comportamento instintivo e comportamento </w:t>
      </w:r>
      <w:r w:rsidR="00B3397A">
        <w:t>aprendido.</w:t>
      </w:r>
    </w:p>
    <w:p w14:paraId="00E455AF" w14:textId="77777777" w:rsidR="00656570" w:rsidRDefault="00656570"/>
    <w:p w14:paraId="4423AE8E" w14:textId="0E213AF7" w:rsidR="00EC6CCA" w:rsidRDefault="00B20B92">
      <w:r w:rsidRPr="00E66A0A">
        <w:rPr>
          <w:b/>
          <w:bCs/>
        </w:rPr>
        <w:t xml:space="preserve">A OMS define saúde mental </w:t>
      </w:r>
      <w:r>
        <w:t>como “um estado de bem-estar no qual um indivíduo percebe suas próprias habilidades, pode lidar com os estresses cotidianos, pode trabalhar produtivamente e é capaz de contribuir para sua comunidade.</w:t>
      </w:r>
    </w:p>
    <w:p w14:paraId="2BDFBDD2" w14:textId="77777777" w:rsidR="00203B8B" w:rsidRDefault="00203B8B"/>
    <w:p w14:paraId="77B24E4D" w14:textId="0CA80098" w:rsidR="001F7114" w:rsidRDefault="001C459B">
      <w:r w:rsidRPr="001C459B">
        <w:rPr>
          <w:b/>
          <w:bCs/>
        </w:rPr>
        <w:t>Saúde Mental</w:t>
      </w:r>
      <w:r>
        <w:t xml:space="preserve"> de uma pessoa está relacionada à forma como ela reage às exigências da vida e ao modo como harmoniza seus desejos, capacidades, ambições, ideias e emoções. Ter saúde mental é: Estar bem consigo mesmo e com os outros. Aceitar as exigências da vida.</w:t>
      </w:r>
    </w:p>
    <w:p w14:paraId="242B8EED" w14:textId="1B21FAEC" w:rsidR="00645779" w:rsidRPr="00645779" w:rsidRDefault="00645779">
      <w:pPr>
        <w:rPr>
          <w:b/>
          <w:bCs/>
        </w:rPr>
      </w:pPr>
      <w:r w:rsidRPr="00645779">
        <w:rPr>
          <w:b/>
          <w:bCs/>
        </w:rPr>
        <w:t>Importância de saúde mental</w:t>
      </w:r>
    </w:p>
    <w:p w14:paraId="08945D72" w14:textId="4F500C08" w:rsidR="001C459B" w:rsidRDefault="00645779">
      <w:r>
        <w:t>Cuidar da saúde mental evita o desencadeamento de diversas doenças, como depressão e ansie</w:t>
      </w:r>
    </w:p>
    <w:sectPr w:rsidR="001C45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D35"/>
    <w:rsid w:val="0001348D"/>
    <w:rsid w:val="00024193"/>
    <w:rsid w:val="00094DFD"/>
    <w:rsid w:val="000C070D"/>
    <w:rsid w:val="001153E2"/>
    <w:rsid w:val="001213FA"/>
    <w:rsid w:val="001C459B"/>
    <w:rsid w:val="001F7114"/>
    <w:rsid w:val="00203B8B"/>
    <w:rsid w:val="0029296B"/>
    <w:rsid w:val="002A46E3"/>
    <w:rsid w:val="002F671F"/>
    <w:rsid w:val="00300405"/>
    <w:rsid w:val="0046264F"/>
    <w:rsid w:val="006139AE"/>
    <w:rsid w:val="006264E6"/>
    <w:rsid w:val="00645779"/>
    <w:rsid w:val="00656570"/>
    <w:rsid w:val="0068347B"/>
    <w:rsid w:val="006939C3"/>
    <w:rsid w:val="006A7EEC"/>
    <w:rsid w:val="006B586B"/>
    <w:rsid w:val="00745ACA"/>
    <w:rsid w:val="00827098"/>
    <w:rsid w:val="00964149"/>
    <w:rsid w:val="00B20B92"/>
    <w:rsid w:val="00B3397A"/>
    <w:rsid w:val="00BC6066"/>
    <w:rsid w:val="00BD7D35"/>
    <w:rsid w:val="00BE548B"/>
    <w:rsid w:val="00E66A0A"/>
    <w:rsid w:val="00E9694F"/>
    <w:rsid w:val="00EB1B94"/>
    <w:rsid w:val="00EC6CCA"/>
    <w:rsid w:val="00FD05E4"/>
    <w:rsid w:val="00F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732445"/>
  <w15:chartTrackingRefBased/>
  <w15:docId w15:val="{3261AFEB-D324-6146-999B-40BC2CD79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352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37</cp:revision>
  <dcterms:created xsi:type="dcterms:W3CDTF">2022-04-10T17:29:00Z</dcterms:created>
  <dcterms:modified xsi:type="dcterms:W3CDTF">2022-04-11T04:26:00Z</dcterms:modified>
</cp:coreProperties>
</file>