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rPr>
          <w:b/>
          <w:bCs/>
        </w:rPr>
      </w:pPr>
      <w:r>
        <w:rPr>
          <w:b/>
          <w:bCs/>
        </w:rPr>
        <w:t xml:space="preserve">Aula </w:t>
      </w:r>
      <w:r>
        <w:rPr>
          <w:b/>
          <w:bCs/>
        </w:rPr>
        <w:t>7</w:t>
      </w:r>
      <w:r>
        <w:rPr>
          <w:b/>
          <w:bCs/>
        </w:rPr>
        <w:t xml:space="preserve"> ciências </w:t>
      </w:r>
      <w:r>
        <w:rPr>
          <w:b/>
          <w:bCs/>
        </w:rPr>
        <w:t>Humanas</w:t>
      </w:r>
    </w:p>
    <w:p>
      <w:pPr>
        <w:pStyle w:val="style0"/>
        <w:rPr>
          <w:b/>
          <w:bCs/>
        </w:rPr>
      </w:pPr>
      <w:r>
        <w:rPr>
          <w:b/>
          <w:bCs/>
        </w:rPr>
        <w:t>Aspectos</w:t>
      </w:r>
      <w:r>
        <w:rPr>
          <w:b/>
          <w:bCs/>
        </w:rPr>
        <w:t xml:space="preserve"> sócios culturais do utente , família e comunidade </w:t>
      </w:r>
      <w:r>
        <w:rPr>
          <w:b/>
          <w:bCs/>
        </w:rPr>
        <w:t xml:space="preserve">e sua relação com </w:t>
      </w:r>
      <w:r>
        <w:rPr>
          <w:b/>
          <w:bCs/>
        </w:rPr>
        <w:t>actuação</w:t>
      </w:r>
      <w:r>
        <w:rPr>
          <w:b/>
          <w:bCs/>
        </w:rPr>
        <w:t xml:space="preserve"> </w:t>
      </w:r>
      <w:r>
        <w:rPr>
          <w:b/>
          <w:bCs/>
        </w:rPr>
        <w:t xml:space="preserve">com </w:t>
      </w:r>
      <w:r>
        <w:rPr>
          <w:b/>
          <w:bCs/>
        </w:rPr>
        <w:t>enfermeiro.</w:t>
      </w:r>
    </w:p>
    <w:p>
      <w:pPr>
        <w:pStyle w:val="style0"/>
        <w:rPr>
          <w:b/>
          <w:bCs/>
        </w:rPr>
      </w:pPr>
      <w:r>
        <w:rPr>
          <w:b/>
          <w:bCs/>
        </w:rPr>
        <w:t>Panorama sócio cultural de Moçambique</w:t>
      </w:r>
    </w:p>
    <w:p>
      <w:pPr>
        <w:pStyle w:val="style0"/>
        <w:rPr/>
      </w:pPr>
      <w:r>
        <w:t xml:space="preserve">É </w:t>
      </w:r>
      <w:r>
        <w:t xml:space="preserve"> </w:t>
      </w:r>
      <w:r>
        <w:t>vis</w:t>
      </w:r>
      <w:r>
        <w:t>ão ampla de um determinado assunto, imagem ou local.</w:t>
      </w:r>
    </w:p>
    <w:p>
      <w:pPr>
        <w:pStyle w:val="style0"/>
        <w:rPr/>
      </w:pPr>
      <w:r>
        <w:rPr>
          <w:b/>
          <w:bCs/>
        </w:rPr>
        <w:t>Panorama</w:t>
      </w:r>
      <w:r>
        <w:t xml:space="preserve"> é qualquer vista abrangente de um espaço físico, ou seja, é uma ampla vista geral de uma paisagem, território, cidade ou de parte destes elementos, sendo composto por </w:t>
      </w:r>
      <w:r>
        <w:t>mídias</w:t>
      </w:r>
      <w:r>
        <w:t xml:space="preserve"> que constituem uma totalidade de imagens, conforme o movimento do olhar do observador, normalmente vistos de um ponto elevado ou relativamente distante.</w:t>
      </w:r>
    </w:p>
    <w:p>
      <w:pPr>
        <w:pStyle w:val="style0"/>
        <w:rPr/>
      </w:pPr>
      <w:r>
        <w:t>Sócio-Cultural</w:t>
      </w:r>
      <w:r>
        <w:t xml:space="preserve"> designa um grupo de variáveis contextuais com influência no desempenho e na </w:t>
      </w:r>
      <w:r>
        <w:t>actividade</w:t>
      </w:r>
      <w:r>
        <w:t xml:space="preserve"> da organização e </w:t>
      </w:r>
      <w:r>
        <w:t>reflecte</w:t>
      </w:r>
      <w:r>
        <w:t xml:space="preserve"> os valores, costumes e tradições da sociedade e influencia as trocas e os sistemas de trabalho.</w:t>
      </w:r>
    </w:p>
    <w:p>
      <w:pPr>
        <w:pStyle w:val="style0"/>
        <w:rPr/>
      </w:pPr>
      <w:r>
        <w:rPr>
          <w:b/>
          <w:bCs/>
        </w:rPr>
        <w:t>O termo sociocultural</w:t>
      </w:r>
      <w:r>
        <w:t xml:space="preserve"> é utilizado para referir-se a qualquer processo ou fenômeno relacionado com os </w:t>
      </w:r>
      <w:r>
        <w:t>aspectos</w:t>
      </w:r>
      <w:r>
        <w:t xml:space="preserve"> sociais e culturais de uma comunidade ou sociedade.</w:t>
      </w:r>
    </w:p>
    <w:p>
      <w:pPr>
        <w:pStyle w:val="style0"/>
        <w:rPr>
          <w:b/>
          <w:bCs/>
        </w:rPr>
      </w:pPr>
      <w:r>
        <w:rPr>
          <w:b/>
          <w:bCs/>
        </w:rPr>
        <w:t>Contextuais significa:</w:t>
      </w:r>
    </w:p>
    <w:p>
      <w:pPr>
        <w:pStyle w:val="style0"/>
        <w:rPr/>
      </w:pPr>
      <w:r>
        <w:t>Que varia de acordo com a situação ou circunstância:</w:t>
      </w:r>
    </w:p>
    <w:p>
      <w:pPr>
        <w:pStyle w:val="style0"/>
        <w:rPr>
          <w:b/>
          <w:bCs/>
        </w:rPr>
      </w:pPr>
      <w:r>
        <w:rPr>
          <w:b/>
          <w:bCs/>
        </w:rPr>
        <w:t>Aspectos</w:t>
      </w:r>
      <w:r>
        <w:rPr>
          <w:b/>
          <w:bCs/>
        </w:rPr>
        <w:t xml:space="preserve"> sociocultural em relação a família</w:t>
      </w:r>
    </w:p>
    <w:p>
      <w:pPr>
        <w:pStyle w:val="style0"/>
        <w:rPr/>
      </w:pPr>
      <w:r>
        <w:t>Todas as famílias têm as suas tradições, a sua herança cultural, transmitida de geração em geração.</w:t>
      </w:r>
    </w:p>
    <w:p>
      <w:pPr>
        <w:pStyle w:val="style0"/>
        <w:rPr>
          <w:b/>
          <w:bCs/>
        </w:rPr>
      </w:pPr>
      <w:r>
        <w:rPr>
          <w:b/>
          <w:bCs/>
        </w:rPr>
        <w:t>Aspectos sócio cultural em relação a sociedade</w:t>
      </w:r>
    </w:p>
    <w:p>
      <w:pPr>
        <w:pStyle w:val="style0"/>
        <w:rPr>
          <w:b w:val="false"/>
          <w:bCs w:val="false"/>
        </w:rPr>
      </w:pPr>
      <w:r>
        <w:rPr>
          <w:b w:val="false"/>
          <w:bCs w:val="false"/>
        </w:rPr>
        <w:t>Povo que tem o mesmo  costume,  mesma origem, cultura, língua, religião, etc.</w:t>
      </w:r>
    </w:p>
    <w:p>
      <w:pPr>
        <w:pStyle w:val="style0"/>
        <w:rPr/>
      </w:pPr>
      <w:r>
        <w:rPr>
          <w:b/>
          <w:bCs/>
        </w:rPr>
        <w:t>A sociologia Africana</w:t>
      </w:r>
      <w:r>
        <w:t xml:space="preserve">, considera que uma </w:t>
      </w:r>
      <w:r>
        <w:rPr>
          <w:b/>
          <w:bCs/>
        </w:rPr>
        <w:t>etnia  ou um grupo étnico</w:t>
      </w:r>
      <w:r>
        <w:t xml:space="preserve"> é grupo de pessoas que têm uma herança sociocultural comum, como uma língua e tradições comuns.</w:t>
      </w:r>
    </w:p>
    <w:p>
      <w:pPr>
        <w:pStyle w:val="style0"/>
        <w:rPr/>
      </w:pPr>
      <w:r>
        <w:t xml:space="preserve">Encontramos uma diferença enorme entre </w:t>
      </w:r>
      <w:r>
        <w:rPr>
          <w:b/>
          <w:bCs/>
        </w:rPr>
        <w:t>Etnia</w:t>
      </w:r>
      <w:r>
        <w:t xml:space="preserve">, </w:t>
      </w:r>
      <w:r>
        <w:rPr>
          <w:b/>
          <w:bCs/>
        </w:rPr>
        <w:t>Tribo</w:t>
      </w:r>
      <w:r>
        <w:t xml:space="preserve">, </w:t>
      </w:r>
      <w:r>
        <w:rPr>
          <w:b/>
          <w:bCs/>
        </w:rPr>
        <w:t>Clã</w:t>
      </w:r>
      <w:r>
        <w:t xml:space="preserve"> e </w:t>
      </w:r>
      <w:r>
        <w:rPr>
          <w:b/>
          <w:bCs/>
        </w:rPr>
        <w:t>Linhagem</w:t>
      </w:r>
      <w:r>
        <w:t xml:space="preserve">. </w:t>
      </w:r>
    </w:p>
    <w:p>
      <w:pPr>
        <w:pStyle w:val="style0"/>
        <w:rPr>
          <w:b/>
          <w:bCs/>
        </w:rPr>
      </w:pPr>
      <w:r>
        <w:rPr>
          <w:b/>
          <w:bCs/>
        </w:rPr>
        <w:t>Tribo</w:t>
      </w:r>
    </w:p>
    <w:p>
      <w:pPr>
        <w:pStyle w:val="style0"/>
        <w:rPr/>
      </w:pPr>
      <w:r>
        <w:t xml:space="preserve"> refere</w:t>
      </w:r>
      <w:r>
        <w:t>-</w:t>
      </w:r>
      <w:r>
        <w:t xml:space="preserve">se a um conjunto humano que reúne várias famílias sob a autoridade de um mesmo chefe e num espaço territorial dado. </w:t>
      </w:r>
    </w:p>
    <w:p>
      <w:pPr>
        <w:pStyle w:val="style0"/>
        <w:rPr>
          <w:b/>
          <w:bCs/>
        </w:rPr>
      </w:pPr>
      <w:r>
        <w:rPr>
          <w:b/>
          <w:bCs/>
        </w:rPr>
        <w:t>Clã</w:t>
      </w:r>
      <w:r>
        <w:rPr>
          <w:b/>
          <w:bCs/>
        </w:rPr>
        <w:t xml:space="preserve"> </w:t>
      </w:r>
    </w:p>
    <w:p>
      <w:pPr>
        <w:pStyle w:val="style0"/>
        <w:rPr/>
      </w:pPr>
      <w:r>
        <w:t>refere-se a um grupo de pessoas que têm um ancestral comum.</w:t>
      </w:r>
    </w:p>
    <w:p>
      <w:pPr>
        <w:pStyle w:val="style0"/>
        <w:rPr/>
      </w:pPr>
      <w:r>
        <w:t xml:space="preserve"> Ancestral</w:t>
      </w:r>
    </w:p>
    <w:p>
      <w:pPr>
        <w:pStyle w:val="style0"/>
        <w:rPr/>
      </w:pPr>
      <w:r>
        <w:t>Que provém dos avós, dos antepassados. Muito velho.</w:t>
      </w:r>
    </w:p>
    <w:p>
      <w:pPr>
        <w:pStyle w:val="style0"/>
        <w:rPr/>
      </w:pPr>
    </w:p>
    <w:p>
      <w:pPr>
        <w:pStyle w:val="style0"/>
        <w:rPr/>
      </w:pPr>
      <w:r>
        <w:rPr>
          <w:b/>
          <w:bCs/>
        </w:rPr>
        <w:t xml:space="preserve">Linhagem, </w:t>
      </w:r>
      <w:r>
        <w:t xml:space="preserve">refere se a uma </w:t>
      </w:r>
      <w:r>
        <w:t xml:space="preserve"> descendência.</w:t>
      </w:r>
    </w:p>
    <w:p>
      <w:pPr>
        <w:pStyle w:val="style0"/>
        <w:rPr/>
      </w:pPr>
      <w:r>
        <w:t xml:space="preserve">Noutras palavras, os povos ou as populações de ascendência comum constituem etnias; as etnias subdividem-se em tribos, as tribos em clãs e os </w:t>
      </w:r>
      <w:r>
        <w:t>clã</w:t>
      </w:r>
      <w:r>
        <w:t xml:space="preserve">s em linhagens. </w:t>
      </w:r>
    </w:p>
    <w:p>
      <w:pPr>
        <w:pStyle w:val="style0"/>
        <w:rPr/>
      </w:pPr>
      <w:r>
        <w:t xml:space="preserve">Em todos os países, cada pessoa tem origens étnica, tribal, </w:t>
      </w:r>
      <w:r>
        <w:t>clâ</w:t>
      </w:r>
      <w:r>
        <w:t xml:space="preserve"> e de </w:t>
      </w:r>
      <w:r>
        <w:t>linhagem.</w:t>
      </w:r>
    </w:p>
    <w:p>
      <w:pPr>
        <w:pStyle w:val="style0"/>
        <w:rPr>
          <w:b/>
          <w:bCs/>
        </w:rPr>
      </w:pPr>
      <w:r>
        <w:rPr>
          <w:b/>
          <w:bCs/>
        </w:rPr>
        <w:t>Principais grupos étnicos em Moçambique</w:t>
      </w:r>
    </w:p>
    <w:p>
      <w:pPr>
        <w:pStyle w:val="style0"/>
        <w:rPr/>
      </w:pPr>
      <w:r>
        <w:t xml:space="preserve">A norte </w:t>
      </w:r>
      <w:r>
        <w:t>do r</w:t>
      </w:r>
      <w:r>
        <w:t xml:space="preserve">io </w:t>
      </w:r>
      <w:r>
        <w:t>Zambeze l</w:t>
      </w:r>
      <w:r>
        <w:t xml:space="preserve">ocalizam-se os povos matrilineares: </w:t>
      </w:r>
      <w:r>
        <w:t>Makonde</w:t>
      </w:r>
      <w:r>
        <w:t xml:space="preserve">, </w:t>
      </w:r>
      <w:r>
        <w:t>Yao</w:t>
      </w:r>
      <w:r>
        <w:t xml:space="preserve">, </w:t>
      </w:r>
      <w:r>
        <w:t>Makhuwa</w:t>
      </w:r>
      <w:r>
        <w:t xml:space="preserve">, </w:t>
      </w:r>
      <w:r>
        <w:t>Nyanja</w:t>
      </w:r>
      <w:r>
        <w:t xml:space="preserve"> e outros localizados no Zambeze superior, como os </w:t>
      </w:r>
      <w:r>
        <w:t>Nsenga</w:t>
      </w:r>
      <w:r>
        <w:t xml:space="preserve"> e os </w:t>
      </w:r>
      <w:r>
        <w:t>Pimbwe</w:t>
      </w:r>
      <w:r>
        <w:t>, por exemplo.</w:t>
      </w:r>
    </w:p>
    <w:p>
      <w:pPr>
        <w:pStyle w:val="style0"/>
        <w:rPr/>
      </w:pPr>
      <w:r>
        <w:t xml:space="preserve"> A sul, encontram-se os povos patrilineares congregados nos seguintes grupos: </w:t>
      </w:r>
      <w:r>
        <w:t>Shona</w:t>
      </w:r>
      <w:r>
        <w:t xml:space="preserve">, Tsonga, Chope e Bitonga. Entre os povos patrilineares figura também o grupo </w:t>
      </w:r>
      <w:r>
        <w:t>Nguni</w:t>
      </w:r>
      <w:r>
        <w:t>, cujos núcleos se encontram espalhados pelo País.</w:t>
      </w:r>
    </w:p>
    <w:p>
      <w:pPr>
        <w:pStyle w:val="style0"/>
        <w:rPr/>
      </w:pPr>
      <w:r>
        <w:t xml:space="preserve">No Vale do Zambeze, uma zona de transição, situam-se povos de simbiose das influências matrilinear e patrilinear, dos quais se destacam: </w:t>
      </w:r>
      <w:r>
        <w:t>Chuwabo</w:t>
      </w:r>
      <w:r>
        <w:t xml:space="preserve">, Sena e </w:t>
      </w:r>
      <w:r>
        <w:t>Nyungwe</w:t>
      </w:r>
      <w:r>
        <w:t xml:space="preserve">. Para além dos grupos identificados, existem outros localizados na costa norte, cuja característica particular é a influência patriarcal islâmica que apresentam: são os </w:t>
      </w:r>
      <w:r>
        <w:t>Mwani</w:t>
      </w:r>
      <w:r>
        <w:t>.</w:t>
      </w:r>
    </w:p>
    <w:p>
      <w:pPr>
        <w:pStyle w:val="style0"/>
        <w:rPr/>
      </w:pPr>
    </w:p>
    <w:p>
      <w:pPr>
        <w:pStyle w:val="style0"/>
        <w:rPr/>
      </w:pPr>
      <w:r>
        <w:rPr>
          <w:b/>
          <w:bCs/>
        </w:rPr>
        <w:t>Patrilinearidade</w:t>
      </w:r>
      <w:r>
        <w:t xml:space="preserve">, também conhecida por linhagem masculina ou parentesco agnático, é uma classificação ou organização de um povo, grupo populacional, família, clã ou linhagem em que a descendência é contada em linha paterna. Geralmente, envolve a herança de propriedades, nomes, ou títulos através da linha </w:t>
      </w:r>
      <w:r>
        <w:t>masculina.</w:t>
      </w:r>
    </w:p>
    <w:p>
      <w:pPr>
        <w:pStyle w:val="style0"/>
        <w:rPr>
          <w:b/>
          <w:bCs/>
        </w:rPr>
      </w:pPr>
      <w:r>
        <w:rPr>
          <w:b/>
          <w:bCs/>
        </w:rPr>
        <w:t>Patrilinear</w:t>
      </w:r>
    </w:p>
    <w:p>
      <w:pPr>
        <w:pStyle w:val="style0"/>
        <w:rPr/>
      </w:pPr>
      <w:r>
        <w:t>É um sistema onde organizam os parentes através da linhagem paterna. Isto é, se um homem casar com uma mulher, os sobrenomes dos filhos seriam passados pelo pai.</w:t>
      </w:r>
    </w:p>
    <w:p>
      <w:pPr>
        <w:pStyle w:val="style0"/>
        <w:rPr/>
      </w:pPr>
    </w:p>
    <w:p>
      <w:pPr>
        <w:pStyle w:val="style0"/>
        <w:rPr/>
      </w:pPr>
      <w:r>
        <w:rPr>
          <w:b/>
          <w:bCs/>
        </w:rPr>
        <w:t>Matrilinearidade</w:t>
      </w:r>
      <w:r>
        <w:t xml:space="preserve"> é uma classificação ou organização de um povo, grupo populacional, família, clã ou linhagem em que a descendência é contada em linha materna.</w:t>
      </w:r>
    </w:p>
    <w:p>
      <w:pPr>
        <w:pStyle w:val="style0"/>
        <w:rPr/>
      </w:pPr>
      <w:r>
        <w:rPr>
          <w:b/>
          <w:bCs/>
        </w:rPr>
        <w:t>Na família matrilinear</w:t>
      </w:r>
      <w:r>
        <w:t xml:space="preserve"> é o homem que deixa sua casa, abandona seus laços familiares e vai morar com a família da esposa, adequar-se a seu estilo de vida (Sociologia).</w:t>
      </w:r>
    </w:p>
    <w:p>
      <w:pPr>
        <w:pStyle w:val="style0"/>
        <w:rPr/>
      </w:pPr>
    </w:p>
    <w:p>
      <w:pPr>
        <w:pStyle w:val="style0"/>
        <w:rPr>
          <w:b/>
          <w:bCs/>
        </w:rPr>
      </w:pPr>
      <w:r>
        <w:rPr>
          <w:b/>
          <w:bCs/>
        </w:rPr>
        <w:t>Etnias de diversas regiões de Moçambique</w:t>
      </w:r>
    </w:p>
    <w:p>
      <w:pPr>
        <w:pStyle w:val="style0"/>
        <w:rPr/>
      </w:pPr>
      <w:r>
        <w:t xml:space="preserve">Moçambique é um mosaico cultural constituído por várias etnias, destacando-se as seguintes a norte do Zambeze: os </w:t>
      </w:r>
      <w:r>
        <w:t>Suahílis</w:t>
      </w:r>
      <w:r>
        <w:t>, os Macuas-</w:t>
      </w:r>
      <w:r>
        <w:t>Lomués</w:t>
      </w:r>
      <w:r>
        <w:t xml:space="preserve">, os Macuas e </w:t>
      </w:r>
      <w:r>
        <w:t>Page</w:t>
      </w:r>
      <w:r>
        <w:t xml:space="preserve"> </w:t>
      </w:r>
      <w:r>
        <w:t>,</w:t>
      </w:r>
      <w:r>
        <w:t xml:space="preserve">os Ajauas; e a sul do Zambeze: os </w:t>
      </w:r>
      <w:r>
        <w:t>Cho</w:t>
      </w:r>
      <w:r>
        <w:t xml:space="preserve">- nas, os </w:t>
      </w:r>
      <w:r>
        <w:t>Angonis</w:t>
      </w:r>
      <w:r>
        <w:t>, os Tsongas, os Chopes e os Bitongas.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 </w:t>
      </w:r>
      <w:r>
        <w:rPr>
          <w:b/>
          <w:bCs/>
          <w:sz w:val="28"/>
          <w:szCs w:val="28"/>
          <w:lang w:val="en-US"/>
        </w:rPr>
        <w:t xml:space="preserve">Elaborada por dra Elvira Muendane 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sectPr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Calibri Light">
    <w:altName w:val="Calibri Light"/>
    <w:panose1 w:val="020f0302020000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7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ocumentProtection w:edit="none" w:enforcement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w="http://schemas.openxmlformats.org/wordprocessingml/2006/main">
  <w:docDefaults>
    <w:rPrDefault>
      <w:rPr>
        <w:rFonts w:ascii="Calibri" w:cs="宋体" w:eastAsia="宋体" w:hAnsi="Calibri"/>
        <w:sz w:val="22"/>
        <w:szCs w:val="22"/>
        <w:lang w:val="pt-PT" w:bidi="ar-SA" w:eastAsia="pt-PT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616</Words>
  <Characters>3348</Characters>
  <Application>WPS Office</Application>
  <DocSecurity>0</DocSecurity>
  <Paragraphs>45</Paragraphs>
  <ScaleCrop>false</ScaleCrop>
  <LinksUpToDate>false</LinksUpToDate>
  <CharactersWithSpaces>3942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2022-09-15T10:33:34Z</dcterms:created>
  <dc:creator>258827822685</dc:creator>
  <lastModifiedBy>HUAWEI TAG-L01</lastModifiedBy>
  <dcterms:modified xsi:type="dcterms:W3CDTF">2022-09-15T10:34:17Z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d3c9a972fa464ba493be60514748a8d9</vt:lpwstr>
  </property>
</Properties>
</file>