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  <w:bCs/>
        </w:rPr>
      </w:pPr>
      <w:r>
        <w:rPr>
          <w:b/>
          <w:bCs/>
        </w:rPr>
        <w:t>POLÍTICA NACIONAL DE SAÚDE</w:t>
      </w:r>
    </w:p>
    <w:p>
      <w:pPr>
        <w:pStyle w:val="style0"/>
        <w:rPr>
          <w:b/>
          <w:bCs/>
        </w:rPr>
      </w:pPr>
      <w:r>
        <w:t xml:space="preserve"> </w:t>
      </w:r>
      <w:r>
        <w:rPr>
          <w:b/>
          <w:bCs/>
        </w:rPr>
        <w:t>CONTINUAÇÃO</w:t>
      </w:r>
    </w:p>
    <w:p>
      <w:pPr>
        <w:pStyle w:val="style0"/>
        <w:rPr/>
      </w:pPr>
      <w:r>
        <w:rPr>
          <w:b/>
          <w:bCs/>
        </w:rPr>
        <w:t xml:space="preserve">Noções dos programas </w:t>
      </w:r>
      <w:r>
        <w:rPr>
          <w:b/>
          <w:bCs/>
        </w:rPr>
        <w:t xml:space="preserve">e iniciativas </w:t>
      </w:r>
      <w:r>
        <w:rPr>
          <w:b/>
          <w:bCs/>
        </w:rPr>
        <w:t>do programa do ministério de saúde ( Misau)</w:t>
      </w:r>
      <w:r>
        <w:t>.</w:t>
      </w:r>
    </w:p>
    <w:p>
      <w:pPr>
        <w:pStyle w:val="style0"/>
        <w:rPr/>
      </w:pPr>
      <w:r>
        <w:rPr>
          <w:b/>
          <w:bCs/>
        </w:rPr>
        <w:t xml:space="preserve">Controle e prevenção de infeções </w:t>
      </w:r>
      <w:r>
        <w:rPr>
          <w:b/>
          <w:bCs/>
        </w:rPr>
        <w:t>(PCI)</w:t>
      </w:r>
      <w:r>
        <w:rPr>
          <w:b/>
          <w:bCs/>
        </w:rPr>
        <w:t xml:space="preserve"> no ambiente hospitalar </w:t>
      </w:r>
      <w:r>
        <w:t>é um tema bastante recorrente,</w:t>
      </w:r>
      <w:r>
        <w:t xml:space="preserve"> que os profissionais da área de saúde podem ter uma qualidade de vida e bem-estar melhor ao desempenharem</w:t>
      </w:r>
      <w:r>
        <w:t xml:space="preserve"> </w:t>
      </w:r>
      <w:r>
        <w:t>s</w:t>
      </w:r>
      <w:r>
        <w:t xml:space="preserve">uas atividades </w:t>
      </w:r>
      <w:r>
        <w:t>profissionais.</w:t>
      </w:r>
    </w:p>
    <w:p>
      <w:pPr>
        <w:pStyle w:val="style0"/>
        <w:rPr>
          <w:b/>
          <w:bCs/>
        </w:rPr>
      </w:pPr>
    </w:p>
    <w:p>
      <w:pPr>
        <w:pStyle w:val="style179"/>
        <w:rPr/>
      </w:pPr>
      <w:r>
        <w:rPr>
          <w:b/>
          <w:bCs/>
        </w:rPr>
        <w:t xml:space="preserve">Objetivos de </w:t>
      </w:r>
      <w:r>
        <w:rPr>
          <w:b/>
          <w:bCs/>
        </w:rPr>
        <w:t>PCI</w:t>
      </w:r>
    </w:p>
    <w:p>
      <w:pPr>
        <w:pStyle w:val="style179"/>
        <w:numPr>
          <w:ilvl w:val="0"/>
          <w:numId w:val="1"/>
        </w:numPr>
        <w:rPr/>
      </w:pPr>
      <w:r>
        <w:rPr>
          <w:b/>
          <w:bCs/>
        </w:rPr>
        <w:t xml:space="preserve"> </w:t>
      </w:r>
      <w:r>
        <w:t>identificar os principais</w:t>
      </w:r>
      <w:r>
        <w:t xml:space="preserve"> </w:t>
      </w:r>
      <w:r>
        <w:t>p</w:t>
      </w:r>
      <w:r>
        <w:t xml:space="preserve">rocedimentos de prevenção e controle de infecções a serem adotados no ambiente hospitalar. </w:t>
      </w:r>
    </w:p>
    <w:p>
      <w:pPr>
        <w:pStyle w:val="style179"/>
        <w:numPr>
          <w:ilvl w:val="0"/>
          <w:numId w:val="1"/>
        </w:numPr>
        <w:rPr/>
      </w:pPr>
      <w:r>
        <w:t xml:space="preserve">utilização dos equipamentos de proteção individual e coletiva; </w:t>
      </w:r>
    </w:p>
    <w:p>
      <w:pPr>
        <w:pStyle w:val="style179"/>
        <w:numPr>
          <w:ilvl w:val="0"/>
          <w:numId w:val="1"/>
        </w:numPr>
        <w:rPr/>
      </w:pPr>
      <w:r>
        <w:t>A</w:t>
      </w:r>
      <w:r>
        <w:t xml:space="preserve">doção de medidas de higiene </w:t>
      </w:r>
      <w:r>
        <w:t xml:space="preserve">pessoal. </w:t>
      </w:r>
    </w:p>
    <w:p>
      <w:pPr>
        <w:pStyle w:val="style0"/>
        <w:rPr/>
      </w:pPr>
      <w:r>
        <w:rPr>
          <w:b/>
          <w:bCs/>
        </w:rPr>
        <w:t xml:space="preserve"> </w:t>
      </w:r>
      <w:r>
        <w:rPr>
          <w:b/>
          <w:bCs/>
        </w:rPr>
        <w:t xml:space="preserve">Enfermaria </w:t>
      </w:r>
      <w:r>
        <w:rPr>
          <w:b/>
          <w:bCs/>
        </w:rPr>
        <w:t xml:space="preserve"> </w:t>
      </w:r>
      <w:r>
        <w:rPr>
          <w:b/>
          <w:bCs/>
        </w:rPr>
        <w:t>Modelo</w:t>
      </w:r>
    </w:p>
    <w:p>
      <w:pPr>
        <w:pStyle w:val="style0"/>
        <w:rPr/>
      </w:pPr>
      <w:r>
        <w:t>É</w:t>
      </w:r>
      <w:r>
        <w:t xml:space="preserve"> uma unidade de internamento  que presta serviço humanizado, de óptima qualidade técnica, que serve para formação de recursos humanos e treino de pessoal técnico específico de saúde, respeitando os aspectos éticos, de relacionamento interpessoal saudável e de trabalho em equipa.</w:t>
      </w:r>
    </w:p>
    <w:p>
      <w:pPr>
        <w:pStyle w:val="style0"/>
        <w:rPr>
          <w:b/>
          <w:bCs/>
        </w:rPr>
      </w:pPr>
      <w:r>
        <w:rPr>
          <w:b/>
          <w:bCs/>
        </w:rPr>
        <w:t>Objetivo</w:t>
      </w:r>
      <w:r>
        <w:rPr>
          <w:b/>
          <w:bCs/>
        </w:rPr>
        <w:t xml:space="preserve"> da enfermaria Modelo</w:t>
      </w:r>
    </w:p>
    <w:p>
      <w:pPr>
        <w:pStyle w:val="style179"/>
        <w:numPr>
          <w:ilvl w:val="0"/>
          <w:numId w:val="2"/>
        </w:numPr>
        <w:rPr/>
      </w:pPr>
      <w:r>
        <w:t>Oferecer atenção humanizada e de qualidade aos doentes</w:t>
      </w:r>
      <w:r>
        <w:t>.</w:t>
      </w:r>
    </w:p>
    <w:p>
      <w:pPr>
        <w:pStyle w:val="style179"/>
        <w:numPr>
          <w:ilvl w:val="0"/>
          <w:numId w:val="2"/>
        </w:numPr>
        <w:rPr/>
      </w:pPr>
      <w:r>
        <w:t xml:space="preserve">Contribuir com uma boa formação de recursos humanos da saúde, sendo campo de </w:t>
      </w:r>
      <w:r>
        <w:t>praticas</w:t>
      </w:r>
      <w:r>
        <w:t xml:space="preserve"> que favoreçam a aquisição de competências, habilidades e consolidação dos princípios éticos de atendimento ao paciente.</w:t>
      </w:r>
    </w:p>
    <w:p>
      <w:pPr>
        <w:pStyle w:val="style179"/>
        <w:ind w:left="1440"/>
        <w:rPr/>
      </w:pPr>
    </w:p>
    <w:p>
      <w:pPr>
        <w:pStyle w:val="style0"/>
        <w:rPr>
          <w:b/>
          <w:bCs/>
        </w:rPr>
      </w:pPr>
      <w:r>
        <w:rPr>
          <w:b/>
          <w:bCs/>
        </w:rPr>
        <w:t>Os 5S é um programa baseado em 5 palavras japonesas adoptado para implementação da Enfermaria Modelo</w:t>
      </w:r>
    </w:p>
    <w:p>
      <w:pPr>
        <w:pStyle w:val="style179"/>
        <w:numPr>
          <w:ilvl w:val="0"/>
          <w:numId w:val="3"/>
        </w:numPr>
        <w:rPr/>
      </w:pPr>
      <w:r>
        <w:rPr>
          <w:b/>
          <w:bCs/>
        </w:rPr>
        <w:t>SEIRI</w:t>
      </w:r>
      <w:r>
        <w:t xml:space="preserve">: Selecção e descarte; </w:t>
      </w:r>
    </w:p>
    <w:p>
      <w:pPr>
        <w:pStyle w:val="style179"/>
        <w:numPr>
          <w:ilvl w:val="0"/>
          <w:numId w:val="3"/>
        </w:numPr>
        <w:rPr/>
      </w:pPr>
      <w:r>
        <w:rPr>
          <w:b/>
          <w:bCs/>
        </w:rPr>
        <w:t>SEITON:</w:t>
      </w:r>
      <w:r>
        <w:t xml:space="preserve"> Ordenação, sinalização;</w:t>
      </w:r>
    </w:p>
    <w:p>
      <w:pPr>
        <w:pStyle w:val="style179"/>
        <w:numPr>
          <w:ilvl w:val="0"/>
          <w:numId w:val="3"/>
        </w:numPr>
        <w:rPr/>
      </w:pPr>
      <w:r>
        <w:rPr>
          <w:b/>
          <w:bCs/>
        </w:rPr>
        <w:t>SEISO:</w:t>
      </w:r>
      <w:r>
        <w:t xml:space="preserve"> limpeza</w:t>
      </w:r>
    </w:p>
    <w:p>
      <w:pPr>
        <w:pStyle w:val="style179"/>
        <w:numPr>
          <w:ilvl w:val="0"/>
          <w:numId w:val="3"/>
        </w:numPr>
        <w:rPr/>
      </w:pPr>
      <w:r>
        <w:t xml:space="preserve"> </w:t>
      </w:r>
      <w:r>
        <w:rPr>
          <w:b/>
          <w:bCs/>
        </w:rPr>
        <w:t>SEIKETSU:</w:t>
      </w:r>
      <w:r>
        <w:t xml:space="preserve"> Padronização;</w:t>
      </w:r>
    </w:p>
    <w:p>
      <w:pPr>
        <w:pStyle w:val="style179"/>
        <w:numPr>
          <w:ilvl w:val="0"/>
          <w:numId w:val="3"/>
        </w:numPr>
        <w:rPr/>
      </w:pPr>
      <w:r>
        <w:rPr>
          <w:b/>
          <w:bCs/>
        </w:rPr>
        <w:t>SHITSUKE</w:t>
      </w:r>
      <w:r>
        <w:t xml:space="preserve">: </w:t>
      </w:r>
      <w:r>
        <w:t>Disciplina.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 xml:space="preserve">SEIRI </w:t>
      </w:r>
      <w:r>
        <w:rPr>
          <w:b/>
          <w:bCs/>
        </w:rPr>
        <w:t>:</w:t>
      </w:r>
      <w:r>
        <w:t>DESCARTE</w:t>
      </w:r>
      <w:r>
        <w:rPr>
          <w:b/>
          <w:bCs/>
        </w:rPr>
        <w:t xml:space="preserve"> </w:t>
      </w:r>
      <w:r>
        <w:t>Manter no sector somente o que for necessário e adequado as atividades e ao ambiente de trabalho.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>SEITON</w:t>
      </w:r>
      <w:r>
        <w:t>:ARRUMAÇÃO.</w:t>
      </w:r>
    </w:p>
    <w:p>
      <w:pPr>
        <w:pStyle w:val="style179"/>
        <w:rPr/>
      </w:pPr>
      <w:r>
        <w:t xml:space="preserve">Arrumar e ordenar o que permaneceu no sector por ser considerado </w:t>
      </w:r>
      <w:r>
        <w:t>útil.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>SEISO</w:t>
      </w:r>
      <w:r>
        <w:t xml:space="preserve"> -LIMPEZA Propor uma limpeza </w:t>
      </w:r>
      <w:r>
        <w:t>geral.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>SEIKETSU</w:t>
      </w:r>
      <w:r>
        <w:t>:</w:t>
      </w:r>
      <w:r>
        <w:rPr>
          <w:b/>
          <w:bCs/>
        </w:rPr>
        <w:t>PADRONIZAÇÃO</w:t>
      </w:r>
      <w:r>
        <w:t xml:space="preserve"> Devemos definir o padrão ideal para o ambiente de trabalho, buscando como objetivo a melhoria da qualidade no trabalho</w:t>
      </w:r>
      <w:r>
        <w:t>.</w:t>
      </w:r>
    </w:p>
    <w:p>
      <w:pPr>
        <w:pStyle w:val="style179"/>
        <w:rPr/>
      </w:pPr>
      <w:r>
        <w:t xml:space="preserve">Seguir </w:t>
      </w:r>
      <w:r>
        <w:t>rotinas.</w:t>
      </w:r>
    </w:p>
    <w:p>
      <w:pPr>
        <w:pStyle w:val="style179"/>
        <w:rPr/>
      </w:pPr>
    </w:p>
    <w:p>
      <w:pPr>
        <w:pStyle w:val="style179"/>
        <w:rPr/>
      </w:pPr>
      <w:r>
        <w:rPr>
          <w:b/>
          <w:bCs/>
        </w:rPr>
        <w:t>SHITSUKE</w:t>
      </w:r>
      <w:r>
        <w:t>:DISCIPLINA</w:t>
      </w:r>
    </w:p>
    <w:p>
      <w:pPr>
        <w:pStyle w:val="style179"/>
        <w:rPr/>
      </w:pPr>
      <w:r>
        <w:t>Ser disciplinado é cumprir rigorosamente as normas e tudo o que for estabelecido pela equipa de trabalho.</w:t>
      </w:r>
    </w:p>
    <w:p>
      <w:pPr>
        <w:pStyle w:val="style179"/>
        <w:rPr/>
      </w:pPr>
      <w:r>
        <w:t>Não espere ser mandado, cumpra o seu dever.</w:t>
      </w:r>
    </w:p>
    <w:p>
      <w:pPr>
        <w:pStyle w:val="style179"/>
        <w:rPr/>
      </w:pPr>
    </w:p>
    <w:p>
      <w:pPr>
        <w:pStyle w:val="style0"/>
        <w:rPr>
          <w:b/>
          <w:bCs/>
        </w:rPr>
      </w:pPr>
      <w:r>
        <w:rPr>
          <w:b/>
          <w:bCs/>
        </w:rPr>
        <w:t>Benificios dos 5s</w:t>
      </w:r>
    </w:p>
    <w:p>
      <w:pPr>
        <w:pStyle w:val="style179"/>
        <w:numPr>
          <w:ilvl w:val="0"/>
          <w:numId w:val="7"/>
        </w:numPr>
        <w:rPr/>
      </w:pPr>
      <w:r>
        <w:t>Ambiente de trabalho mais organizado.</w:t>
      </w:r>
    </w:p>
    <w:p>
      <w:pPr>
        <w:pStyle w:val="style179"/>
        <w:rPr/>
      </w:pPr>
    </w:p>
    <w:p>
      <w:pPr>
        <w:pStyle w:val="style179"/>
        <w:numPr>
          <w:ilvl w:val="0"/>
          <w:numId w:val="7"/>
        </w:numPr>
        <w:rPr/>
      </w:pPr>
      <w:r>
        <w:t>Operações facilitadas.</w:t>
      </w:r>
    </w:p>
    <w:p>
      <w:pPr>
        <w:pStyle w:val="style179"/>
        <w:numPr>
          <w:ilvl w:val="0"/>
          <w:numId w:val="7"/>
        </w:numPr>
        <w:rPr/>
      </w:pPr>
      <w:r>
        <w:t>Aumento de produtividade dos funcionários.</w:t>
      </w:r>
    </w:p>
    <w:p>
      <w:pPr>
        <w:pStyle w:val="style179"/>
        <w:numPr>
          <w:ilvl w:val="0"/>
          <w:numId w:val="7"/>
        </w:numPr>
        <w:rPr/>
      </w:pPr>
      <w:r>
        <w:t>Ambiente de trabalho mais seguro e agradável.</w:t>
      </w:r>
    </w:p>
    <w:p>
      <w:pPr>
        <w:pStyle w:val="style179"/>
        <w:numPr>
          <w:ilvl w:val="0"/>
          <w:numId w:val="7"/>
        </w:numPr>
        <w:rPr/>
      </w:pPr>
      <w:r>
        <w:t>Otimização do tempo de trabalho.</w:t>
      </w:r>
    </w:p>
    <w:p>
      <w:pPr>
        <w:pStyle w:val="style179"/>
        <w:numPr>
          <w:ilvl w:val="0"/>
          <w:numId w:val="7"/>
        </w:numPr>
        <w:rPr/>
      </w:pPr>
      <w:r>
        <w:t>Diminuição das despesas.</w:t>
      </w:r>
    </w:p>
    <w:p>
      <w:pPr>
        <w:pStyle w:val="style179"/>
        <w:numPr>
          <w:ilvl w:val="0"/>
          <w:numId w:val="7"/>
        </w:numPr>
        <w:rPr/>
      </w:pPr>
      <w:r>
        <w:t>Permite que com o passar de tempo os processos se tornem mais organizados e Sistematizado , facilitando as operações reduzindo perdas de material e optimizando o tempo empregado nas tarefas.</w:t>
      </w:r>
    </w:p>
    <w:p>
      <w:pPr>
        <w:pStyle w:val="style179"/>
        <w:rPr/>
      </w:pPr>
    </w:p>
    <w:p>
      <w:pPr>
        <w:pStyle w:val="style179"/>
        <w:rPr/>
      </w:pPr>
    </w:p>
    <w:p>
      <w:pPr>
        <w:pStyle w:val="style179"/>
        <w:rPr/>
      </w:pPr>
    </w:p>
    <w:p>
      <w:pPr>
        <w:pStyle w:val="style179"/>
        <w:rPr/>
      </w:pPr>
    </w:p>
    <w:p>
      <w:pPr>
        <w:pStyle w:val="style179"/>
        <w:rPr>
          <w:b/>
          <w:bCs/>
        </w:rPr>
      </w:pPr>
      <w:r>
        <w:rPr>
          <w:b/>
          <w:bCs/>
        </w:rPr>
        <w:t xml:space="preserve">10 Características Fundamentais da Enfermaria </w:t>
      </w:r>
      <w:r>
        <w:rPr>
          <w:b/>
          <w:bCs/>
        </w:rPr>
        <w:t>Modelo</w:t>
      </w:r>
    </w:p>
    <w:p>
      <w:pPr>
        <w:pStyle w:val="style179"/>
        <w:rPr>
          <w:b/>
          <w:bCs/>
        </w:rPr>
      </w:pPr>
    </w:p>
    <w:p>
      <w:pPr>
        <w:pStyle w:val="style179"/>
        <w:numPr>
          <w:ilvl w:val="0"/>
          <w:numId w:val="3"/>
        </w:numPr>
        <w:rPr/>
      </w:pPr>
      <w:r>
        <w:t>Equipa competente em técnica.</w:t>
      </w:r>
    </w:p>
    <w:p>
      <w:pPr>
        <w:pStyle w:val="style179"/>
        <w:numPr>
          <w:ilvl w:val="0"/>
          <w:numId w:val="3"/>
        </w:numPr>
        <w:rPr/>
      </w:pPr>
      <w:r>
        <w:t>Equipa integrada e motivada.</w:t>
      </w:r>
    </w:p>
    <w:p>
      <w:pPr>
        <w:pStyle w:val="style179"/>
        <w:numPr>
          <w:ilvl w:val="0"/>
          <w:numId w:val="3"/>
        </w:numPr>
        <w:rPr/>
      </w:pPr>
      <w:r>
        <w:t xml:space="preserve"> Estagiários acompanhados e com oportunidades de aprendizagem adequada.</w:t>
      </w:r>
    </w:p>
    <w:p>
      <w:pPr>
        <w:pStyle w:val="style179"/>
        <w:numPr>
          <w:ilvl w:val="0"/>
          <w:numId w:val="3"/>
        </w:numPr>
        <w:rPr/>
      </w:pPr>
      <w:r>
        <w:t xml:space="preserve">Disponibilidade de recursos materiais, equipamentos, medicamentos, </w:t>
      </w:r>
      <w:r>
        <w:t>etc.</w:t>
      </w:r>
    </w:p>
    <w:p>
      <w:pPr>
        <w:pStyle w:val="style179"/>
        <w:numPr>
          <w:ilvl w:val="0"/>
          <w:numId w:val="3"/>
        </w:numPr>
        <w:rPr/>
      </w:pPr>
      <w:r>
        <w:t>Adequada relação enfermeiros/número de camas/</w:t>
      </w:r>
      <w:r>
        <w:t>utentes.</w:t>
      </w:r>
    </w:p>
    <w:p>
      <w:pPr>
        <w:pStyle w:val="style179"/>
        <w:numPr>
          <w:ilvl w:val="0"/>
          <w:numId w:val="3"/>
        </w:numPr>
        <w:rPr/>
      </w:pPr>
      <w:r>
        <w:t xml:space="preserve">Segue as Normas de Programa de Controlo de </w:t>
      </w:r>
      <w:r>
        <w:t>Infecções.</w:t>
      </w:r>
    </w:p>
    <w:p>
      <w:pPr>
        <w:pStyle w:val="style179"/>
        <w:numPr>
          <w:ilvl w:val="0"/>
          <w:numId w:val="3"/>
        </w:numPr>
        <w:rPr/>
      </w:pPr>
      <w:r>
        <w:t xml:space="preserve">Segue as Normas de Higiene e </w:t>
      </w:r>
      <w:r>
        <w:t>Limpeza.</w:t>
      </w:r>
    </w:p>
    <w:p>
      <w:pPr>
        <w:pStyle w:val="style179"/>
        <w:numPr>
          <w:ilvl w:val="0"/>
          <w:numId w:val="3"/>
        </w:numPr>
        <w:rPr/>
      </w:pPr>
      <w:r>
        <w:t>Adota os 5S</w:t>
      </w:r>
    </w:p>
    <w:p>
      <w:pPr>
        <w:pStyle w:val="style179"/>
        <w:numPr>
          <w:ilvl w:val="0"/>
          <w:numId w:val="3"/>
        </w:numPr>
        <w:rPr/>
      </w:pPr>
      <w:r>
        <w:t>Realiza Supervisão sistemática e apoiadora</w:t>
      </w:r>
    </w:p>
    <w:p>
      <w:pPr>
        <w:pStyle w:val="style179"/>
        <w:numPr>
          <w:ilvl w:val="0"/>
          <w:numId w:val="3"/>
        </w:numPr>
        <w:rPr/>
      </w:pPr>
      <w:r>
        <w:t xml:space="preserve"> Avaliação dos resultado -Satisfação dos doentes</w:t>
      </w:r>
      <w:r>
        <w:t>:</w:t>
      </w:r>
      <w:r>
        <w:t xml:space="preserve"> </w:t>
      </w:r>
    </w:p>
    <w:p>
      <w:pPr>
        <w:pStyle w:val="style0"/>
        <w:rPr/>
      </w:pPr>
      <w:r>
        <w:rPr>
          <w:noProof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column">
              <wp:posOffset>0</wp:posOffset>
            </wp:positionH>
            <wp:positionV relativeFrom="paragraph">
              <wp:posOffset>362585</wp:posOffset>
            </wp:positionV>
            <wp:extent cx="2588895" cy="3260725"/>
            <wp:effectExtent l="0" t="0" r="1905" b="0"/>
            <wp:wrapTopAndBottom/>
            <wp:docPr id="1026" name="Imagem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2588895" cy="3260725"/>
                    </a:xfrm>
                    <a:prstGeom prst="rect"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>
      <w:pPr>
        <w:pStyle w:val="style179"/>
        <w:rPr/>
      </w:pPr>
      <w:r>
        <w:rPr>
          <w:b/>
          <w:bCs/>
        </w:rPr>
        <w:t>A</w:t>
      </w:r>
      <w:r>
        <w:rPr>
          <w:b/>
          <w:bCs/>
        </w:rPr>
        <w:t>tendimento humanizado</w:t>
      </w:r>
      <w:r>
        <w:t xml:space="preserve"> é aquele que considera a integralidade do cuidado, isto é, prevê a união entre a qualidade técnica do tratamento e do relacionamento desenvolvido entre o paciente, a família e a equipe. Ele busca a constante melhoria da comunicação entre o profissional e o paciente, considerando ambos como sujeitos do processo terapêutico, estabelecendo uma relação mais próxima, que preze pelo respeito, atenção e ética.</w:t>
      </w:r>
    </w:p>
    <w:p>
      <w:pPr>
        <w:pStyle w:val="style179"/>
        <w:ind w:left="720"/>
        <w:rPr/>
      </w:pPr>
      <w:r>
        <w:rPr>
          <w:lang w:val="en-US"/>
        </w:rPr>
        <w:t xml:space="preserve">                   </w:t>
      </w:r>
    </w:p>
    <w:p>
      <w:pPr>
        <w:pStyle w:val="style179"/>
        <w:ind w:left="720"/>
        <w:rPr/>
      </w:pPr>
      <w:r>
        <w:rPr>
          <w:lang w:val="en-US"/>
        </w:rPr>
        <w:t xml:space="preserve">                                     Elaborado por dra Elvira Muendane </w:t>
      </w:r>
    </w:p>
    <w:sectPr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22DCAF6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7F4CE48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F0CE917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EA1E31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4"/>
    <w:multiLevelType w:val="hybridMultilevel"/>
    <w:tmpl w:val="7156812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F4C4924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C45698A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15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pt-PT" w:bidi="ar-SA" w:eastAsia="pt-PT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paragraph" w:styleId="style31">
    <w:name w:val="header"/>
    <w:basedOn w:val="style0"/>
    <w:next w:val="style31"/>
    <w:link w:val="style4097"/>
    <w:uiPriority w:val="99"/>
    <w:pPr>
      <w:tabs>
        <w:tab w:val="center" w:leader="none" w:pos="4252"/>
        <w:tab w:val="right" w:leader="none" w:pos="8504"/>
      </w:tabs>
      <w:spacing w:after="0" w:lineRule="auto" w:line="240"/>
    </w:pPr>
    <w:rPr/>
  </w:style>
  <w:style w:type="character" w:customStyle="1" w:styleId="style4097">
    <w:name w:val="Cabeçalho Caráter"/>
    <w:basedOn w:val="style65"/>
    <w:next w:val="style4097"/>
    <w:link w:val="style31"/>
    <w:uiPriority w:val="99"/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252"/>
        <w:tab w:val="right" w:leader="none" w:pos="8504"/>
      </w:tabs>
      <w:spacing w:after="0" w:lineRule="auto" w:line="240"/>
    </w:pPr>
    <w:rPr/>
  </w:style>
  <w:style w:type="character" w:customStyle="1" w:styleId="style4098">
    <w:name w:val="Rodapé Caráter"/>
    <w:basedOn w:val="style65"/>
    <w:next w:val="style4098"/>
    <w:link w:val="style32"/>
    <w:uiPriority w:val="99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480</Words>
  <Pages>1</Pages>
  <Characters>2875</Characters>
  <Application>WPS Office</Application>
  <DocSecurity>0</DocSecurity>
  <Paragraphs>65</Paragraphs>
  <ScaleCrop>false</ScaleCrop>
  <LinksUpToDate>false</LinksUpToDate>
  <CharactersWithSpaces>3376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2022-09-05T03:47:58Z</dcterms:created>
  <dc:creator>258827822685</dc:creator>
  <lastModifiedBy>TECNO KD6</lastModifiedBy>
  <dcterms:modified xsi:type="dcterms:W3CDTF">2022-09-05T03:47:58Z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d6f1b56940364bff9bcf046bbdc9d3be</vt:lpwstr>
  </property>
</Properties>
</file>